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574A" w14:textId="77777777" w:rsidR="008A72B0" w:rsidRPr="00691A6F" w:rsidRDefault="008A72B0" w:rsidP="008A72B0">
      <w:pPr>
        <w:jc w:val="both"/>
        <w:rPr>
          <w:szCs w:val="24"/>
        </w:rPr>
      </w:pPr>
      <w:r>
        <w:rPr>
          <w:szCs w:val="24"/>
        </w:rPr>
        <w:t xml:space="preserve">              </w:t>
      </w:r>
      <w:r w:rsidRPr="00691A6F">
        <w:rPr>
          <w:szCs w:val="24"/>
        </w:rPr>
        <w:object w:dxaOrig="825" w:dyaOrig="1080" w14:anchorId="2CD30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8653" r:id="rId6"/>
        </w:object>
      </w:r>
    </w:p>
    <w:p w14:paraId="2557B90E" w14:textId="77777777" w:rsidR="008A72B0" w:rsidRPr="00691A6F" w:rsidRDefault="008A72B0" w:rsidP="008A72B0">
      <w:pPr>
        <w:jc w:val="both"/>
        <w:rPr>
          <w:szCs w:val="24"/>
          <w:lang w:val="hr-HR"/>
        </w:rPr>
      </w:pPr>
      <w:r w:rsidRPr="00691A6F">
        <w:rPr>
          <w:bCs/>
          <w:szCs w:val="24"/>
        </w:rPr>
        <w:t>REPUBLIKA HRVATSKA</w:t>
      </w:r>
      <w:r w:rsidRPr="00691A6F">
        <w:rPr>
          <w:szCs w:val="24"/>
          <w:lang w:val="hr-HR"/>
        </w:rPr>
        <w:t xml:space="preserve"> </w:t>
      </w:r>
    </w:p>
    <w:p w14:paraId="31631BA3" w14:textId="77777777" w:rsidR="008A72B0" w:rsidRPr="00691A6F" w:rsidRDefault="008A72B0" w:rsidP="008A72B0">
      <w:pPr>
        <w:jc w:val="both"/>
        <w:rPr>
          <w:bCs/>
          <w:szCs w:val="24"/>
        </w:rPr>
      </w:pPr>
      <w:r w:rsidRPr="00691A6F">
        <w:rPr>
          <w:bCs/>
          <w:spacing w:val="-14"/>
          <w:szCs w:val="24"/>
        </w:rPr>
        <w:t>SISAČKO - MOSLAVAČKA ŽUPANIJA</w:t>
      </w:r>
      <w:r w:rsidRPr="00691A6F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                                                       -</w:t>
      </w:r>
      <w:r w:rsidRPr="00691A6F">
        <w:rPr>
          <w:szCs w:val="24"/>
          <w:lang w:val="hr-HR"/>
        </w:rPr>
        <w:t>Prijedlog</w:t>
      </w:r>
      <w:r>
        <w:rPr>
          <w:szCs w:val="24"/>
          <w:lang w:val="hr-HR"/>
        </w:rPr>
        <w:t>-</w:t>
      </w:r>
      <w:r w:rsidRPr="00691A6F">
        <w:rPr>
          <w:szCs w:val="24"/>
          <w:lang w:val="hr-HR"/>
        </w:rPr>
        <w:t xml:space="preserve">  </w:t>
      </w:r>
    </w:p>
    <w:p w14:paraId="422815FB" w14:textId="77777777" w:rsidR="008A72B0" w:rsidRPr="00691A6F" w:rsidRDefault="008A72B0" w:rsidP="008A72B0">
      <w:pPr>
        <w:jc w:val="both"/>
        <w:rPr>
          <w:bCs/>
          <w:szCs w:val="24"/>
        </w:rPr>
      </w:pPr>
      <w:r w:rsidRPr="00691A6F">
        <w:rPr>
          <w:bCs/>
          <w:szCs w:val="24"/>
        </w:rPr>
        <w:t>OPĆINA LEKENIK</w:t>
      </w:r>
    </w:p>
    <w:p w14:paraId="16E008E4" w14:textId="77777777" w:rsidR="008A72B0" w:rsidRPr="00691A6F" w:rsidRDefault="008A72B0" w:rsidP="008A72B0">
      <w:pPr>
        <w:jc w:val="both"/>
        <w:rPr>
          <w:bCs/>
          <w:szCs w:val="24"/>
        </w:rPr>
      </w:pPr>
      <w:r w:rsidRPr="00691A6F">
        <w:rPr>
          <w:bCs/>
          <w:szCs w:val="24"/>
        </w:rPr>
        <w:t>OPĆINSKO VIJEĆE</w:t>
      </w:r>
    </w:p>
    <w:p w14:paraId="2BC1C9FA" w14:textId="77777777" w:rsidR="008A72B0" w:rsidRDefault="008A72B0" w:rsidP="008A72B0">
      <w:pPr>
        <w:rPr>
          <w:iCs/>
          <w:szCs w:val="24"/>
          <w:lang w:val="hr-HR"/>
        </w:rPr>
      </w:pPr>
    </w:p>
    <w:p w14:paraId="446E49AC" w14:textId="5EC3F9D9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KLASA: 920-11/25-01/</w:t>
      </w:r>
      <w:r w:rsidR="00AE585B">
        <w:rPr>
          <w:iCs/>
          <w:szCs w:val="24"/>
          <w:lang w:val="hr-HR"/>
        </w:rPr>
        <w:t>09</w:t>
      </w:r>
    </w:p>
    <w:p w14:paraId="560D1AC2" w14:textId="77777777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URBROJ:2176-12-01-21-01</w:t>
      </w:r>
    </w:p>
    <w:p w14:paraId="4FC8650F" w14:textId="77777777" w:rsid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Lekenik</w:t>
      </w:r>
      <w:r>
        <w:rPr>
          <w:iCs/>
          <w:szCs w:val="24"/>
          <w:lang w:val="hr-HR"/>
        </w:rPr>
        <w:t>, 16. rujna</w:t>
      </w:r>
      <w:r w:rsidRPr="008A72B0">
        <w:rPr>
          <w:iCs/>
          <w:szCs w:val="24"/>
          <w:lang w:val="hr-HR"/>
        </w:rPr>
        <w:t xml:space="preserve">  2025.</w:t>
      </w:r>
    </w:p>
    <w:p w14:paraId="55D9CF75" w14:textId="77777777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                                        </w:t>
      </w:r>
    </w:p>
    <w:p w14:paraId="1FF8A1A2" w14:textId="77777777" w:rsidR="008A72B0" w:rsidRPr="008A72B0" w:rsidRDefault="008A72B0" w:rsidP="008A72B0">
      <w:pPr>
        <w:ind w:firstLine="708"/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Na temelju članka 46. Statuta Općine Lekenik (“Službeni vjesnik”</w:t>
      </w:r>
      <w:r>
        <w:rPr>
          <w:iCs/>
          <w:szCs w:val="24"/>
          <w:lang w:val="hr-HR"/>
        </w:rPr>
        <w:t>, broj</w:t>
      </w:r>
      <w:r w:rsidRPr="008A72B0">
        <w:rPr>
          <w:iCs/>
          <w:szCs w:val="24"/>
          <w:lang w:val="hr-HR"/>
        </w:rPr>
        <w:t xml:space="preserve"> 9/21) i članka 29. Poslovnika Općinskog vijeća Općine Lekenik (“Službeni vjesnik”</w:t>
      </w:r>
      <w:r>
        <w:rPr>
          <w:iCs/>
          <w:szCs w:val="24"/>
          <w:lang w:val="hr-HR"/>
        </w:rPr>
        <w:t xml:space="preserve">, </w:t>
      </w:r>
      <w:r w:rsidRPr="008A72B0">
        <w:rPr>
          <w:iCs/>
          <w:szCs w:val="24"/>
          <w:lang w:val="hr-HR"/>
        </w:rPr>
        <w:t xml:space="preserve"> 16/21), Općinsko vijeće Općine Lekenik na 2. sjednici održanoj </w:t>
      </w:r>
      <w:r>
        <w:rPr>
          <w:iCs/>
          <w:szCs w:val="24"/>
          <w:lang w:val="hr-HR"/>
        </w:rPr>
        <w:t xml:space="preserve">16. rujna </w:t>
      </w:r>
      <w:r w:rsidRPr="008A72B0">
        <w:rPr>
          <w:iCs/>
          <w:szCs w:val="24"/>
          <w:lang w:val="hr-HR"/>
        </w:rPr>
        <w:t>2025. godine donijelo</w:t>
      </w:r>
      <w:r>
        <w:rPr>
          <w:iCs/>
          <w:szCs w:val="24"/>
          <w:lang w:val="hr-HR"/>
        </w:rPr>
        <w:t xml:space="preserve"> je</w:t>
      </w:r>
      <w:r w:rsidRPr="008A72B0">
        <w:rPr>
          <w:iCs/>
          <w:szCs w:val="24"/>
          <w:lang w:val="hr-HR"/>
        </w:rPr>
        <w:t xml:space="preserve"> </w:t>
      </w:r>
    </w:p>
    <w:p w14:paraId="205D8D6F" w14:textId="77777777" w:rsidR="008A72B0" w:rsidRDefault="008A72B0" w:rsidP="008A72B0">
      <w:pPr>
        <w:rPr>
          <w:b/>
          <w:iCs/>
          <w:szCs w:val="24"/>
          <w:lang w:val="hr-HR"/>
        </w:rPr>
      </w:pPr>
      <w:r w:rsidRPr="008A72B0">
        <w:rPr>
          <w:b/>
          <w:iCs/>
          <w:szCs w:val="24"/>
          <w:lang w:val="hr-HR"/>
        </w:rPr>
        <w:t xml:space="preserve">                                                     </w:t>
      </w:r>
    </w:p>
    <w:p w14:paraId="40079D09" w14:textId="77777777" w:rsidR="008A72B0" w:rsidRPr="008A72B0" w:rsidRDefault="008A72B0" w:rsidP="008A72B0">
      <w:pPr>
        <w:jc w:val="center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O D L U K U</w:t>
      </w:r>
    </w:p>
    <w:p w14:paraId="7F204792" w14:textId="77777777" w:rsidR="008A72B0" w:rsidRPr="008A72B0" w:rsidRDefault="008A72B0" w:rsidP="008A72B0">
      <w:pPr>
        <w:jc w:val="center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o izboru predsjednika i članova</w:t>
      </w:r>
    </w:p>
    <w:p w14:paraId="14669C0F" w14:textId="77777777" w:rsidR="008A72B0" w:rsidRPr="008A72B0" w:rsidRDefault="008A72B0" w:rsidP="008A72B0">
      <w:pPr>
        <w:jc w:val="center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Povjerenstva za procjenu štete od prirodnih nepogoda</w:t>
      </w:r>
    </w:p>
    <w:p w14:paraId="3F7DB434" w14:textId="77777777" w:rsidR="008A72B0" w:rsidRPr="008A72B0" w:rsidRDefault="008A72B0" w:rsidP="008A72B0">
      <w:pPr>
        <w:rPr>
          <w:b/>
          <w:iCs/>
          <w:szCs w:val="24"/>
          <w:lang w:val="hr-HR"/>
        </w:rPr>
      </w:pPr>
    </w:p>
    <w:p w14:paraId="5477170A" w14:textId="77777777" w:rsidR="008A72B0" w:rsidRPr="008A72B0" w:rsidRDefault="008A72B0" w:rsidP="008A72B0">
      <w:pPr>
        <w:jc w:val="center"/>
        <w:rPr>
          <w:iCs/>
          <w:szCs w:val="24"/>
          <w:lang w:val="hr-HR"/>
        </w:rPr>
      </w:pPr>
      <w:r>
        <w:rPr>
          <w:iCs/>
          <w:szCs w:val="24"/>
          <w:lang w:val="hr-HR"/>
        </w:rPr>
        <w:t>Članak 1.</w:t>
      </w:r>
    </w:p>
    <w:p w14:paraId="77BBC6E7" w14:textId="77777777" w:rsidR="008A72B0" w:rsidRPr="008A72B0" w:rsidRDefault="008A72B0" w:rsidP="008A72B0">
      <w:pPr>
        <w:rPr>
          <w:iCs/>
          <w:szCs w:val="24"/>
          <w:lang w:val="hr-HR"/>
        </w:rPr>
      </w:pPr>
      <w:r>
        <w:rPr>
          <w:iCs/>
          <w:szCs w:val="24"/>
          <w:lang w:val="hr-HR"/>
        </w:rPr>
        <w:t>U</w:t>
      </w:r>
      <w:r w:rsidRPr="008A72B0">
        <w:rPr>
          <w:iCs/>
          <w:szCs w:val="24"/>
          <w:lang w:val="hr-HR"/>
        </w:rPr>
        <w:t xml:space="preserve"> Povjerenstvo za procjenu šteta od prirodnih nepogoda Općine Lekenik  </w:t>
      </w:r>
      <w:r>
        <w:rPr>
          <w:iCs/>
          <w:szCs w:val="24"/>
          <w:lang w:val="hr-HR"/>
        </w:rPr>
        <w:t>izabrani su:</w:t>
      </w:r>
    </w:p>
    <w:p w14:paraId="79CA77D0" w14:textId="77777777" w:rsidR="008A72B0" w:rsidRPr="008A72B0" w:rsidRDefault="008A72B0" w:rsidP="008A72B0">
      <w:pPr>
        <w:rPr>
          <w:iCs/>
          <w:szCs w:val="24"/>
          <w:lang w:val="hr-HR"/>
        </w:rPr>
      </w:pPr>
    </w:p>
    <w:p w14:paraId="676355FB" w14:textId="77777777" w:rsidR="008A72B0" w:rsidRPr="008A72B0" w:rsidRDefault="008A72B0" w:rsidP="00946DC6">
      <w:pPr>
        <w:numPr>
          <w:ilvl w:val="0"/>
          <w:numId w:val="1"/>
        </w:num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_____________ za predsjednika,</w:t>
      </w:r>
    </w:p>
    <w:p w14:paraId="68E65BEB" w14:textId="77777777" w:rsidR="008A72B0" w:rsidRPr="008A72B0" w:rsidRDefault="008A72B0" w:rsidP="00FF42F4">
      <w:pPr>
        <w:numPr>
          <w:ilvl w:val="0"/>
          <w:numId w:val="1"/>
        </w:num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______________ za člana,</w:t>
      </w:r>
    </w:p>
    <w:p w14:paraId="68612920" w14:textId="77777777" w:rsidR="008A72B0" w:rsidRPr="008A72B0" w:rsidRDefault="008A72B0" w:rsidP="008A72B0">
      <w:pPr>
        <w:numPr>
          <w:ilvl w:val="0"/>
          <w:numId w:val="1"/>
        </w:num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______________za člana.</w:t>
      </w:r>
    </w:p>
    <w:p w14:paraId="727399E6" w14:textId="77777777" w:rsidR="008A72B0" w:rsidRPr="008A72B0" w:rsidRDefault="008A72B0" w:rsidP="008A72B0">
      <w:pPr>
        <w:rPr>
          <w:iCs/>
          <w:szCs w:val="24"/>
          <w:lang w:val="hr-HR"/>
        </w:rPr>
      </w:pPr>
    </w:p>
    <w:p w14:paraId="57E3EE43" w14:textId="77777777" w:rsidR="008A72B0" w:rsidRPr="008A72B0" w:rsidRDefault="008A72B0" w:rsidP="008A72B0">
      <w:pPr>
        <w:jc w:val="center"/>
        <w:rPr>
          <w:iCs/>
          <w:szCs w:val="24"/>
          <w:lang w:val="hr-HR"/>
        </w:rPr>
      </w:pPr>
      <w:r>
        <w:rPr>
          <w:iCs/>
          <w:szCs w:val="24"/>
          <w:lang w:val="hr-HR"/>
        </w:rPr>
        <w:t>Članak 2.</w:t>
      </w:r>
    </w:p>
    <w:p w14:paraId="5E3854C8" w14:textId="77777777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Povjerenstvo iz točke I. ovog rješenja obavlja slijedeće poslove:</w:t>
      </w:r>
    </w:p>
    <w:p w14:paraId="321971B2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utvrđuje štetu za područje Općine te organizira i usklađuje njezinu procjenu,</w:t>
      </w:r>
    </w:p>
    <w:p w14:paraId="152B88DE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• surađuje sa Županijskim povjerenstvom, </w:t>
      </w:r>
    </w:p>
    <w:p w14:paraId="422E5FE6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obilaze oštećenike po podnesenim prijavama radi procjene,</w:t>
      </w:r>
    </w:p>
    <w:p w14:paraId="0821DDB0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• potvrđuju štetu za čije se otklanjanje, odnosno ublažavanje odobravaju sredstva iz  </w:t>
      </w:r>
    </w:p>
    <w:p w14:paraId="16426854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Općinskog proračuna, </w:t>
      </w:r>
    </w:p>
    <w:p w14:paraId="0CA92B9F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predlažu odobrenje pomoći po žurnom postupku na temelju izviješća i mišljenja</w:t>
      </w:r>
    </w:p>
    <w:p w14:paraId="50FB22B7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Županijskog povjerenstva,</w:t>
      </w:r>
    </w:p>
    <w:p w14:paraId="4D6FA9E9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daje smjernice i podatke u svezi proglašenja prirodne nepogode,</w:t>
      </w:r>
    </w:p>
    <w:p w14:paraId="4FD62AE8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izvješćuje načelnika i nadležno povjerenstvo o štetama i utrošku sredstava,</w:t>
      </w:r>
    </w:p>
    <w:p w14:paraId="6638E942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• daje smjernice i mišljenja u svezi osiguranja sredstava u Proračunu za prirodne  </w:t>
      </w:r>
    </w:p>
    <w:p w14:paraId="30598728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nepogode,</w:t>
      </w:r>
    </w:p>
    <w:p w14:paraId="75A2DEDF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priprema plan zaštite i spašavanja od prirodnih nepogoda Općinskom vijeću,</w:t>
      </w:r>
    </w:p>
    <w:p w14:paraId="044D0CF2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>• obavlja i druge poslove u skladu s propisima.</w:t>
      </w:r>
    </w:p>
    <w:p w14:paraId="1AF6642D" w14:textId="77777777" w:rsidR="008A72B0" w:rsidRPr="008A72B0" w:rsidRDefault="008A72B0" w:rsidP="008A72B0">
      <w:pPr>
        <w:rPr>
          <w:iCs/>
          <w:szCs w:val="24"/>
          <w:lang w:val="hr-HR"/>
        </w:rPr>
      </w:pPr>
    </w:p>
    <w:p w14:paraId="796DD807" w14:textId="77777777" w:rsidR="008A72B0" w:rsidRPr="008A72B0" w:rsidRDefault="008A72B0" w:rsidP="008A72B0">
      <w:pPr>
        <w:rPr>
          <w:iCs/>
          <w:szCs w:val="24"/>
          <w:lang w:val="hr-HR"/>
        </w:rPr>
      </w:pPr>
    </w:p>
    <w:p w14:paraId="060581E7" w14:textId="77777777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                                                                 </w:t>
      </w:r>
      <w:r>
        <w:rPr>
          <w:iCs/>
          <w:szCs w:val="24"/>
          <w:lang w:val="hr-HR"/>
        </w:rPr>
        <w:t>Članak 3.</w:t>
      </w:r>
    </w:p>
    <w:p w14:paraId="1C552A0D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Ovo Rješenje stupa na snagu osmog dana od dana objave u “Službenom vjesniku”.</w:t>
      </w:r>
    </w:p>
    <w:p w14:paraId="0A3AF1DE" w14:textId="77777777" w:rsidR="008A72B0" w:rsidRPr="008A72B0" w:rsidRDefault="008A72B0" w:rsidP="008A72B0">
      <w:pPr>
        <w:jc w:val="both"/>
        <w:rPr>
          <w:iCs/>
          <w:szCs w:val="24"/>
          <w:lang w:val="hr-HR"/>
        </w:rPr>
      </w:pPr>
    </w:p>
    <w:p w14:paraId="125D8D85" w14:textId="77777777" w:rsid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                                                                </w:t>
      </w:r>
    </w:p>
    <w:p w14:paraId="2A0ADFD0" w14:textId="77777777" w:rsidR="008A72B0" w:rsidRDefault="008A72B0" w:rsidP="008A72B0">
      <w:pPr>
        <w:rPr>
          <w:iCs/>
          <w:szCs w:val="24"/>
          <w:lang w:val="hr-HR"/>
        </w:rPr>
      </w:pPr>
    </w:p>
    <w:p w14:paraId="7E3906C0" w14:textId="77777777" w:rsidR="008A72B0" w:rsidRPr="008A72B0" w:rsidRDefault="008A72B0" w:rsidP="008A72B0">
      <w:pPr>
        <w:rPr>
          <w:iCs/>
          <w:szCs w:val="24"/>
          <w:lang w:val="hr-HR"/>
        </w:rPr>
      </w:pPr>
      <w:r>
        <w:rPr>
          <w:iCs/>
          <w:szCs w:val="24"/>
          <w:lang w:val="hr-HR"/>
        </w:rPr>
        <w:t xml:space="preserve">                                                                        </w:t>
      </w:r>
      <w:r w:rsidRPr="008A72B0">
        <w:rPr>
          <w:iCs/>
          <w:szCs w:val="24"/>
          <w:lang w:val="hr-HR"/>
        </w:rPr>
        <w:t xml:space="preserve">         </w:t>
      </w:r>
      <w:r>
        <w:rPr>
          <w:iCs/>
          <w:szCs w:val="24"/>
          <w:lang w:val="hr-HR"/>
        </w:rPr>
        <w:t xml:space="preserve">        </w:t>
      </w:r>
      <w:r w:rsidRPr="008A72B0">
        <w:rPr>
          <w:iCs/>
          <w:szCs w:val="24"/>
          <w:lang w:val="hr-HR"/>
        </w:rPr>
        <w:t>PREDSJEDNIK</w:t>
      </w:r>
      <w:r>
        <w:rPr>
          <w:iCs/>
          <w:szCs w:val="24"/>
          <w:lang w:val="hr-HR"/>
        </w:rPr>
        <w:t xml:space="preserve"> OPĆINSKOG VIJEĆA</w:t>
      </w:r>
    </w:p>
    <w:p w14:paraId="6CC4EBEF" w14:textId="77777777" w:rsidR="008A72B0" w:rsidRPr="008A72B0" w:rsidRDefault="008A72B0" w:rsidP="008A72B0">
      <w:pPr>
        <w:rPr>
          <w:iCs/>
          <w:szCs w:val="24"/>
          <w:lang w:val="hr-HR"/>
        </w:rPr>
      </w:pPr>
      <w:r w:rsidRPr="008A72B0">
        <w:rPr>
          <w:iCs/>
          <w:szCs w:val="24"/>
          <w:lang w:val="hr-HR"/>
        </w:rPr>
        <w:t xml:space="preserve">                                                                                     </w:t>
      </w:r>
    </w:p>
    <w:p w14:paraId="599C1726" w14:textId="77777777" w:rsidR="008A72B0" w:rsidRPr="008A72B0" w:rsidRDefault="008A72B0" w:rsidP="008A72B0">
      <w:pPr>
        <w:rPr>
          <w:szCs w:val="24"/>
        </w:rPr>
      </w:pPr>
      <w:r w:rsidRPr="008A72B0">
        <w:rPr>
          <w:szCs w:val="24"/>
        </w:rPr>
        <w:t xml:space="preserve">                                                                                          </w:t>
      </w:r>
      <w:r>
        <w:rPr>
          <w:szCs w:val="24"/>
        </w:rPr>
        <w:t xml:space="preserve">     </w:t>
      </w:r>
      <w:r w:rsidRPr="008A72B0">
        <w:rPr>
          <w:szCs w:val="24"/>
        </w:rPr>
        <w:t xml:space="preserve"> </w:t>
      </w:r>
      <w:r>
        <w:rPr>
          <w:szCs w:val="24"/>
        </w:rPr>
        <w:t xml:space="preserve">                Marin Čačić    </w:t>
      </w:r>
    </w:p>
    <w:p w14:paraId="5430F93A" w14:textId="77777777" w:rsidR="008A72B0" w:rsidRPr="008A72B0" w:rsidRDefault="008A72B0" w:rsidP="008A72B0">
      <w:pPr>
        <w:rPr>
          <w:szCs w:val="24"/>
        </w:rPr>
      </w:pPr>
    </w:p>
    <w:p w14:paraId="75D5F98A" w14:textId="77777777" w:rsidR="00AE585B" w:rsidRPr="008A72B0" w:rsidRDefault="00AE585B">
      <w:pPr>
        <w:rPr>
          <w:szCs w:val="24"/>
        </w:rPr>
      </w:pPr>
    </w:p>
    <w:sectPr w:rsidR="00171CF4" w:rsidRPr="008A72B0" w:rsidSect="008A7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D701F"/>
    <w:multiLevelType w:val="hybridMultilevel"/>
    <w:tmpl w:val="F5EE3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156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5D"/>
    <w:rsid w:val="001D3A68"/>
    <w:rsid w:val="002C6B25"/>
    <w:rsid w:val="004A1761"/>
    <w:rsid w:val="00521C5D"/>
    <w:rsid w:val="00630AF6"/>
    <w:rsid w:val="00790017"/>
    <w:rsid w:val="008A72B0"/>
    <w:rsid w:val="00AE585B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F14DE"/>
  <w15:chartTrackingRefBased/>
  <w15:docId w15:val="{0EE82ED9-040F-4FED-AE28-D4914B3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A72B0"/>
    <w:pPr>
      <w:keepNext/>
      <w:jc w:val="center"/>
      <w:outlineLvl w:val="0"/>
    </w:pPr>
    <w:rPr>
      <w:b/>
      <w:i/>
      <w:spacing w:val="38"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72B0"/>
    <w:rPr>
      <w:rFonts w:ascii="Times New Roman" w:eastAsia="Times New Roman" w:hAnsi="Times New Roman" w:cs="Times New Roman"/>
      <w:b/>
      <w:i/>
      <w:spacing w:val="38"/>
      <w:sz w:val="1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Davorka Podnar</cp:lastModifiedBy>
  <cp:revision>2</cp:revision>
  <cp:lastPrinted>2025-09-10T14:56:00Z</cp:lastPrinted>
  <dcterms:created xsi:type="dcterms:W3CDTF">2025-09-10T14:57:00Z</dcterms:created>
  <dcterms:modified xsi:type="dcterms:W3CDTF">2025-09-10T14:57:00Z</dcterms:modified>
</cp:coreProperties>
</file>